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</w:t>
      </w:r>
      <w:r w:rsidR="000B2B10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</w:t>
      </w:r>
      <w:r w:rsidR="0075237C">
        <w:rPr>
          <w:b/>
          <w:caps/>
          <w:sz w:val="24"/>
          <w:szCs w:val="24"/>
        </w:rPr>
        <w:t>-10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0B2B10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A7626" w:rsidRPr="008F10FC" w:rsidRDefault="008835DF" w:rsidP="007A76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А.С.В.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6704B5" w:rsidRDefault="007A7626" w:rsidP="006704B5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6704B5">
        <w:rPr>
          <w:sz w:val="24"/>
          <w:szCs w:val="24"/>
        </w:rPr>
        <w:t xml:space="preserve">Архангельский М.В., Володина С.И., </w:t>
      </w:r>
      <w:proofErr w:type="spellStart"/>
      <w:r w:rsidR="006704B5">
        <w:rPr>
          <w:sz w:val="24"/>
          <w:szCs w:val="24"/>
        </w:rPr>
        <w:t>Галоганов</w:t>
      </w:r>
      <w:proofErr w:type="spellEnd"/>
      <w:r w:rsidR="006704B5">
        <w:rPr>
          <w:sz w:val="24"/>
          <w:szCs w:val="24"/>
        </w:rPr>
        <w:t xml:space="preserve"> А.П., </w:t>
      </w:r>
      <w:proofErr w:type="spellStart"/>
      <w:r w:rsidR="006704B5">
        <w:rPr>
          <w:sz w:val="24"/>
          <w:szCs w:val="24"/>
        </w:rPr>
        <w:t>Гонопольский</w:t>
      </w:r>
      <w:proofErr w:type="spellEnd"/>
      <w:r w:rsidR="006704B5">
        <w:rPr>
          <w:sz w:val="24"/>
          <w:szCs w:val="24"/>
        </w:rPr>
        <w:t xml:space="preserve"> Р.М., </w:t>
      </w:r>
      <w:proofErr w:type="spellStart"/>
      <w:r w:rsidR="006704B5">
        <w:rPr>
          <w:sz w:val="24"/>
          <w:szCs w:val="24"/>
        </w:rPr>
        <w:t>Грицук</w:t>
      </w:r>
      <w:proofErr w:type="spellEnd"/>
      <w:r w:rsidR="006704B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6704B5">
        <w:rPr>
          <w:sz w:val="24"/>
          <w:szCs w:val="24"/>
        </w:rPr>
        <w:t>Пайгачкин</w:t>
      </w:r>
      <w:proofErr w:type="spellEnd"/>
      <w:r w:rsidR="006704B5">
        <w:rPr>
          <w:sz w:val="24"/>
          <w:szCs w:val="24"/>
        </w:rPr>
        <w:t xml:space="preserve"> Ю.В., Свиридов О.В., </w:t>
      </w:r>
      <w:proofErr w:type="spellStart"/>
      <w:r w:rsidR="006704B5">
        <w:rPr>
          <w:sz w:val="24"/>
          <w:szCs w:val="24"/>
        </w:rPr>
        <w:t>Толчеев</w:t>
      </w:r>
      <w:proofErr w:type="spellEnd"/>
      <w:r w:rsidR="006704B5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6704B5">
        <w:rPr>
          <w:sz w:val="24"/>
          <w:szCs w:val="24"/>
        </w:rPr>
        <w:t>Царькова</w:t>
      </w:r>
      <w:proofErr w:type="spellEnd"/>
      <w:r w:rsidR="006704B5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704B5">
        <w:rPr>
          <w:sz w:val="24"/>
          <w:szCs w:val="24"/>
        </w:rPr>
        <w:t>при участии адвоката А</w:t>
      </w:r>
      <w:r w:rsidR="008835DF">
        <w:rPr>
          <w:sz w:val="24"/>
          <w:szCs w:val="24"/>
        </w:rPr>
        <w:t>.</w:t>
      </w:r>
      <w:r w:rsidR="006704B5">
        <w:rPr>
          <w:sz w:val="24"/>
          <w:szCs w:val="24"/>
        </w:rPr>
        <w:t>С.В.</w:t>
      </w:r>
      <w:r w:rsidR="0000199B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00199B">
        <w:rPr>
          <w:sz w:val="24"/>
          <w:szCs w:val="24"/>
        </w:rPr>
        <w:t>А</w:t>
      </w:r>
      <w:r w:rsidR="008835DF">
        <w:rPr>
          <w:sz w:val="24"/>
          <w:szCs w:val="24"/>
        </w:rPr>
        <w:t>.</w:t>
      </w:r>
      <w:r w:rsidR="0000199B">
        <w:rPr>
          <w:sz w:val="24"/>
          <w:szCs w:val="24"/>
        </w:rPr>
        <w:t>С.В.,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7A7AC8" w:rsidRPr="0000199B" w:rsidRDefault="0000199B" w:rsidP="00654B23">
      <w:pPr>
        <w:ind w:firstLine="708"/>
        <w:jc w:val="both"/>
        <w:rPr>
          <w:sz w:val="24"/>
          <w:szCs w:val="24"/>
        </w:rPr>
      </w:pPr>
      <w:r w:rsidRPr="0000199B">
        <w:rPr>
          <w:sz w:val="24"/>
          <w:szCs w:val="24"/>
        </w:rPr>
        <w:t xml:space="preserve">10.01.2020г. в Адвокатскую палату Московской области поступила жалоба доверителя </w:t>
      </w:r>
      <w:r w:rsidR="008835DF">
        <w:rPr>
          <w:sz w:val="24"/>
          <w:szCs w:val="24"/>
        </w:rPr>
        <w:t>С.И.А.</w:t>
      </w:r>
      <w:r w:rsidRPr="0000199B">
        <w:rPr>
          <w:sz w:val="24"/>
          <w:szCs w:val="24"/>
        </w:rPr>
        <w:t xml:space="preserve"> в отношении адвоката </w:t>
      </w:r>
      <w:r w:rsidR="008835DF">
        <w:rPr>
          <w:sz w:val="24"/>
          <w:szCs w:val="24"/>
        </w:rPr>
        <w:t>А.С.В.</w:t>
      </w:r>
      <w:r w:rsidRPr="0000199B">
        <w:rPr>
          <w:sz w:val="24"/>
          <w:szCs w:val="24"/>
          <w:shd w:val="clear" w:color="auto" w:fill="FFFFFF"/>
        </w:rPr>
        <w:t xml:space="preserve">, </w:t>
      </w:r>
      <w:r w:rsidRPr="0000199B">
        <w:rPr>
          <w:sz w:val="24"/>
          <w:szCs w:val="24"/>
        </w:rPr>
        <w:t xml:space="preserve">имеющего регистрационный номер </w:t>
      </w:r>
      <w:r w:rsidR="008835DF">
        <w:rPr>
          <w:sz w:val="24"/>
          <w:szCs w:val="24"/>
        </w:rPr>
        <w:t>…..</w:t>
      </w:r>
      <w:r w:rsidRPr="0000199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8835DF">
        <w:rPr>
          <w:sz w:val="24"/>
          <w:szCs w:val="24"/>
        </w:rPr>
        <w:t>…..</w:t>
      </w:r>
    </w:p>
    <w:p w:rsidR="0000199B" w:rsidRDefault="007A7626" w:rsidP="00654B23">
      <w:pPr>
        <w:ind w:firstLine="708"/>
        <w:jc w:val="both"/>
        <w:rPr>
          <w:sz w:val="24"/>
          <w:szCs w:val="24"/>
        </w:rPr>
      </w:pPr>
      <w:r w:rsidRPr="007A7626">
        <w:rPr>
          <w:sz w:val="24"/>
          <w:szCs w:val="24"/>
        </w:rPr>
        <w:t xml:space="preserve">По утверждению заявителя, </w:t>
      </w:r>
      <w:r w:rsidR="0000199B" w:rsidRPr="0000199B">
        <w:rPr>
          <w:sz w:val="24"/>
          <w:szCs w:val="24"/>
        </w:rPr>
        <w:t>18.11.2019г. поручение на защиту заявителя на основании соглашения принял адвокат Р</w:t>
      </w:r>
      <w:r w:rsidR="008835DF">
        <w:rPr>
          <w:sz w:val="24"/>
          <w:szCs w:val="24"/>
        </w:rPr>
        <w:t>.</w:t>
      </w:r>
      <w:r w:rsidR="0000199B" w:rsidRPr="0000199B">
        <w:rPr>
          <w:sz w:val="24"/>
          <w:szCs w:val="24"/>
        </w:rPr>
        <w:t>С.В. При этом, адвокат Р</w:t>
      </w:r>
      <w:r w:rsidR="008835DF">
        <w:rPr>
          <w:sz w:val="24"/>
          <w:szCs w:val="24"/>
        </w:rPr>
        <w:t>.</w:t>
      </w:r>
      <w:r w:rsidR="0000199B" w:rsidRPr="0000199B">
        <w:rPr>
          <w:sz w:val="24"/>
          <w:szCs w:val="24"/>
        </w:rPr>
        <w:t>С.В., без согласия своего доверителя, написал заявление о том, что он не возражает, чтобы следственные действия 19.11.2019г. проводились с участием защитника по назначению, поскольку он занят в этот день. В качестве защитника по назначению выступил адвокат А</w:t>
      </w:r>
      <w:r w:rsidR="008835DF">
        <w:rPr>
          <w:sz w:val="24"/>
          <w:szCs w:val="24"/>
        </w:rPr>
        <w:t>.</w:t>
      </w:r>
      <w:r w:rsidR="0000199B" w:rsidRPr="0000199B">
        <w:rPr>
          <w:sz w:val="24"/>
          <w:szCs w:val="24"/>
        </w:rPr>
        <w:t>С.В. Заявитель просит проверить правомерность действий адвоката А</w:t>
      </w:r>
      <w:r w:rsidR="008835DF">
        <w:rPr>
          <w:sz w:val="24"/>
          <w:szCs w:val="24"/>
        </w:rPr>
        <w:t>.</w:t>
      </w:r>
      <w:r w:rsidR="0000199B" w:rsidRPr="0000199B">
        <w:rPr>
          <w:sz w:val="24"/>
          <w:szCs w:val="24"/>
        </w:rPr>
        <w:t>С.В., поскольку он не отказывался от защитника по соглашению.</w:t>
      </w:r>
    </w:p>
    <w:p w:rsidR="00654B23" w:rsidRDefault="0000199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17.01.2020</w:t>
      </w:r>
      <w:r w:rsidR="000C3BC4">
        <w:rPr>
          <w:sz w:val="24"/>
          <w:szCs w:val="24"/>
        </w:rPr>
        <w:t>г.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00199B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485</w:t>
      </w:r>
      <w:r w:rsidR="000C3BC4">
        <w:rPr>
          <w:sz w:val="24"/>
          <w:szCs w:val="24"/>
        </w:rPr>
        <w:t xml:space="preserve"> 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 1</w:t>
      </w:r>
      <w:r>
        <w:rPr>
          <w:sz w:val="24"/>
          <w:szCs w:val="24"/>
        </w:rPr>
        <w:t>4</w:t>
      </w:r>
      <w:r w:rsidR="007A762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A7626">
        <w:rPr>
          <w:sz w:val="24"/>
          <w:szCs w:val="24"/>
        </w:rPr>
        <w:t>2</w:t>
      </w:r>
      <w:r w:rsidR="00CB39CE">
        <w:rPr>
          <w:sz w:val="24"/>
          <w:szCs w:val="24"/>
        </w:rPr>
        <w:t>.</w:t>
      </w:r>
      <w:r w:rsidR="007A762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7A7626">
        <w:rPr>
          <w:sz w:val="24"/>
          <w:szCs w:val="24"/>
        </w:rPr>
        <w:t>г. были представлены письменные объяснения в которых он возражает против доводов жалобы.</w:t>
      </w:r>
      <w:r>
        <w:rPr>
          <w:sz w:val="24"/>
          <w:szCs w:val="24"/>
        </w:rPr>
        <w:t xml:space="preserve"> 18.02.2020г. были представлены дополнительные объяснения.</w:t>
      </w:r>
    </w:p>
    <w:p w:rsidR="0000199B" w:rsidRDefault="0000199B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 xml:space="preserve">аявитель в заседание квалификационной комиссии не явился, уведомлен надлежащим образом. </w:t>
      </w:r>
    </w:p>
    <w:p w:rsidR="00AD729C" w:rsidRPr="00B74467" w:rsidRDefault="0000199B" w:rsidP="00001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>двокат в заседание квалификационной комиссии явился</w:t>
      </w:r>
      <w:r>
        <w:rPr>
          <w:sz w:val="24"/>
          <w:szCs w:val="24"/>
        </w:rPr>
        <w:t>,</w:t>
      </w:r>
      <w:r w:rsidR="00AD729C">
        <w:rPr>
          <w:sz w:val="24"/>
          <w:szCs w:val="24"/>
        </w:rPr>
        <w:t xml:space="preserve"> возражал против жалобы</w:t>
      </w:r>
      <w:r>
        <w:rPr>
          <w:sz w:val="24"/>
          <w:szCs w:val="24"/>
        </w:rPr>
        <w:t>, поддержал доводы письменных объяснений.</w:t>
      </w:r>
    </w:p>
    <w:p w:rsidR="0000199B" w:rsidRPr="0000199B" w:rsidRDefault="00AD729C" w:rsidP="0000199B">
      <w:pPr>
        <w:ind w:firstLine="708"/>
        <w:jc w:val="both"/>
        <w:rPr>
          <w:sz w:val="24"/>
          <w:szCs w:val="24"/>
        </w:rPr>
      </w:pPr>
      <w:r w:rsidRPr="00AD729C">
        <w:rPr>
          <w:sz w:val="24"/>
          <w:szCs w:val="24"/>
        </w:rPr>
        <w:t xml:space="preserve">25.02.2020г. квалификационная комиссия дала заключение </w:t>
      </w:r>
      <w:r w:rsidR="0000199B" w:rsidRPr="000019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835DF">
        <w:rPr>
          <w:sz w:val="24"/>
          <w:szCs w:val="24"/>
        </w:rPr>
        <w:t xml:space="preserve">А.С.В. </w:t>
      </w:r>
      <w:r w:rsidR="0000199B" w:rsidRPr="0000199B">
        <w:rPr>
          <w:sz w:val="24"/>
          <w:szCs w:val="24"/>
        </w:rPr>
        <w:t>вследствие отсутствия в  его 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8835DF">
        <w:rPr>
          <w:sz w:val="24"/>
          <w:szCs w:val="24"/>
        </w:rPr>
        <w:t>.</w:t>
      </w:r>
      <w:r w:rsidR="0000199B" w:rsidRPr="0000199B">
        <w:rPr>
          <w:sz w:val="24"/>
          <w:szCs w:val="24"/>
        </w:rPr>
        <w:t>И.А.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в заседание Совета явился, </w:t>
      </w:r>
      <w:r w:rsidR="006704B5">
        <w:rPr>
          <w:sz w:val="24"/>
          <w:szCs w:val="24"/>
        </w:rPr>
        <w:t>выразил устное согласие с заключением.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заседание Совета не явился, уведомлен надлежащим образом.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8835DF">
        <w:rPr>
          <w:sz w:val="24"/>
          <w:szCs w:val="24"/>
        </w:rPr>
        <w:t>А.С.В.</w:t>
      </w:r>
      <w:r w:rsidR="00615D82" w:rsidRPr="0000199B">
        <w:rPr>
          <w:sz w:val="24"/>
          <w:szCs w:val="24"/>
          <w:shd w:val="clear" w:color="auto" w:fill="FFFFFF"/>
        </w:rPr>
        <w:t xml:space="preserve">, </w:t>
      </w:r>
      <w:r w:rsidR="00615D82" w:rsidRPr="0000199B">
        <w:rPr>
          <w:sz w:val="24"/>
          <w:szCs w:val="24"/>
        </w:rPr>
        <w:t xml:space="preserve">имеющего регистрационный номер </w:t>
      </w:r>
      <w:r w:rsidR="008835DF">
        <w:rPr>
          <w:sz w:val="24"/>
          <w:szCs w:val="24"/>
        </w:rPr>
        <w:t>…..</w:t>
      </w:r>
      <w:r w:rsidRPr="007A7626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01" w:rsidRDefault="00CC3601" w:rsidP="00C01A07">
      <w:r>
        <w:separator/>
      </w:r>
    </w:p>
  </w:endnote>
  <w:endnote w:type="continuationSeparator" w:id="0">
    <w:p w:rsidR="00CC3601" w:rsidRDefault="00CC360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01" w:rsidRDefault="00CC3601" w:rsidP="00C01A07">
      <w:r>
        <w:separator/>
      </w:r>
    </w:p>
  </w:footnote>
  <w:footnote w:type="continuationSeparator" w:id="0">
    <w:p w:rsidR="00CC3601" w:rsidRDefault="00CC360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0219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835D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99B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1FDB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19B8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418B"/>
    <w:rsid w:val="004E7B6B"/>
    <w:rsid w:val="004F6437"/>
    <w:rsid w:val="004F65D7"/>
    <w:rsid w:val="005000B7"/>
    <w:rsid w:val="00503A1F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5D82"/>
    <w:rsid w:val="006261A1"/>
    <w:rsid w:val="00626577"/>
    <w:rsid w:val="00635CE5"/>
    <w:rsid w:val="006533FE"/>
    <w:rsid w:val="00654B23"/>
    <w:rsid w:val="00656FAB"/>
    <w:rsid w:val="006704B5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237C"/>
    <w:rsid w:val="007543B8"/>
    <w:rsid w:val="007635F2"/>
    <w:rsid w:val="00777C84"/>
    <w:rsid w:val="00780273"/>
    <w:rsid w:val="00782519"/>
    <w:rsid w:val="00783762"/>
    <w:rsid w:val="00785C04"/>
    <w:rsid w:val="00791BC0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46025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835DF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6FF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2703"/>
    <w:rsid w:val="00CB39CE"/>
    <w:rsid w:val="00CB7566"/>
    <w:rsid w:val="00CC3601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2192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E760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2020-03-21T13:04:00Z</dcterms:created>
  <dcterms:modified xsi:type="dcterms:W3CDTF">2022-03-26T13:57:00Z</dcterms:modified>
</cp:coreProperties>
</file>